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3E6" w:rsidRPr="00DA03E6" w:rsidRDefault="00DA03E6" w:rsidP="00DA03E6">
      <w:pPr>
        <w:jc w:val="center"/>
        <w:rPr>
          <w:b/>
          <w:sz w:val="28"/>
        </w:rPr>
      </w:pPr>
      <w:r>
        <w:rPr>
          <w:b/>
          <w:sz w:val="28"/>
        </w:rPr>
        <w:t>‘</w:t>
      </w:r>
      <w:r w:rsidRPr="00DA03E6">
        <w:rPr>
          <w:b/>
          <w:sz w:val="28"/>
        </w:rPr>
        <w:t>Food is that which we take into our bodies which nurtures and nourishes us at the level of the individual and the community</w:t>
      </w:r>
      <w:r>
        <w:rPr>
          <w:b/>
          <w:sz w:val="28"/>
        </w:rPr>
        <w:t>’</w:t>
      </w:r>
      <w:r w:rsidRPr="00DA03E6">
        <w:rPr>
          <w:b/>
          <w:sz w:val="28"/>
        </w:rPr>
        <w:t>.</w:t>
      </w:r>
      <w:bookmarkStart w:id="0" w:name="_GoBack"/>
      <w:bookmarkEnd w:id="0"/>
    </w:p>
    <w:p w:rsidR="00DA03E6" w:rsidRPr="00842229" w:rsidRDefault="00DA03E6" w:rsidP="00DA03E6">
      <w:pPr>
        <w:rPr>
          <w:sz w:val="28"/>
        </w:rPr>
      </w:pPr>
      <w:r w:rsidRPr="00842229">
        <w:rPr>
          <w:sz w:val="28"/>
        </w:rPr>
        <w:t>To use this definition we can identify the ways in which we take in different substances into our bodies.</w:t>
      </w:r>
      <w:r w:rsidR="00842229">
        <w:rPr>
          <w:sz w:val="28"/>
        </w:rPr>
        <w:t xml:space="preserve"> </w:t>
      </w:r>
      <w:r w:rsidRPr="00842229">
        <w:rPr>
          <w:sz w:val="28"/>
        </w:rPr>
        <w:t>Let’s use each of our senses:</w:t>
      </w:r>
    </w:p>
    <w:tbl>
      <w:tblPr>
        <w:tblStyle w:val="MediumGrid3-Accent6"/>
        <w:tblW w:w="0" w:type="auto"/>
        <w:tblLook w:val="04A0" w:firstRow="1" w:lastRow="0" w:firstColumn="1" w:lastColumn="0" w:noHBand="0" w:noVBand="1"/>
      </w:tblPr>
      <w:tblGrid>
        <w:gridCol w:w="2348"/>
        <w:gridCol w:w="2608"/>
        <w:gridCol w:w="2662"/>
        <w:gridCol w:w="2662"/>
      </w:tblGrid>
      <w:tr w:rsidR="00C86572" w:rsidRPr="00C86572" w:rsidTr="00C865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Sensory location</w:t>
            </w:r>
          </w:p>
        </w:tc>
        <w:tc>
          <w:tcPr>
            <w:tcW w:w="2608" w:type="dxa"/>
          </w:tcPr>
          <w:p w:rsidR="00DA03E6" w:rsidRPr="00C86572" w:rsidRDefault="00DA03E6" w:rsidP="00DA03E6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What we receive</w:t>
            </w:r>
          </w:p>
        </w:tc>
        <w:tc>
          <w:tcPr>
            <w:tcW w:w="2662" w:type="dxa"/>
          </w:tcPr>
          <w:p w:rsidR="00DA03E6" w:rsidRPr="00C86572" w:rsidRDefault="00DA03E6" w:rsidP="00DA03E6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Its affirmative qualities</w:t>
            </w:r>
          </w:p>
        </w:tc>
        <w:tc>
          <w:tcPr>
            <w:tcW w:w="2662" w:type="dxa"/>
          </w:tcPr>
          <w:p w:rsidR="00DA03E6" w:rsidRPr="00C86572" w:rsidRDefault="00DA03E6" w:rsidP="00DA03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Its destructive qualities</w:t>
            </w:r>
          </w:p>
        </w:tc>
      </w:tr>
      <w:tr w:rsidR="00C86572" w:rsidRPr="00DA03E6" w:rsidTr="00C865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Eyes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Vision/what we see around us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Visual aesthetics: nice views, landscapes, colours, concordance, coherence, within homes and spaces we use at all times (day and night)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Spoiled landscapes, uninspiring views, destruction and wreckage, monotones, discordance, in and outside the home and the spaces we use (day and night)</w:t>
            </w:r>
          </w:p>
        </w:tc>
      </w:tr>
      <w:tr w:rsidR="00C86572" w:rsidRPr="00DA03E6" w:rsidTr="00C86572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Nostrils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>Smell/air breathed in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>Aromas, clean air and sufficient oxygen, pleasant smells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Bad odours, polluted air and poor oxygen levels, unpleasant smells</w:t>
            </w:r>
          </w:p>
        </w:tc>
      </w:tr>
      <w:tr w:rsidR="00C86572" w:rsidRPr="00DA03E6" w:rsidTr="00C865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Ears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Sound/listening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Harmonious sound at the right times, ability to hear voice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Disharmonious sounds at anti-social hours, deafness/damaged hearing/blocked communication</w:t>
            </w:r>
          </w:p>
        </w:tc>
      </w:tr>
      <w:tr w:rsidR="00C86572" w:rsidRPr="00DA03E6" w:rsidTr="00C86572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Mouths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>Foodstuffs of a variety of kinds that are good for our bodies/Air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>Pleasant to eat, according to our culture, resonant with our knowledge of what is good, shareable, something to socialise with, available at a cost we can afford it, safe for self, source and planet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Toxic and noxious substances taken in, </w:t>
            </w:r>
            <w:r w:rsidRPr="00DA03E6">
              <w:t xml:space="preserve">forced to eat </w:t>
            </w:r>
            <w:r>
              <w:t>food of other cultures which does not accord with our knowledge of what is good, sharing or social, our food unavailable at a cost we can afford, unsafe for self, source and planet</w:t>
            </w:r>
          </w:p>
        </w:tc>
      </w:tr>
      <w:tr w:rsidR="00C86572" w:rsidRPr="00DA03E6" w:rsidTr="00C865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Skins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Air/creams, oils and ointments/make-up/hair preparations et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Pleasant and safe to receive and use, safe for our skins, bodies, source and planet</w:t>
            </w:r>
          </w:p>
        </w:tc>
        <w:tc>
          <w:tcPr>
            <w:tcW w:w="2662" w:type="dxa"/>
          </w:tcPr>
          <w:p w:rsidR="00DA03E6" w:rsidRPr="00DA03E6" w:rsidRDefault="00AE3820" w:rsidP="00AE3820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Unpleasant and unsafe to receive and to use, toxic to our skins, bodies, source and planet</w:t>
            </w:r>
          </w:p>
        </w:tc>
      </w:tr>
      <w:tr w:rsidR="00C86572" w:rsidRPr="00DA03E6" w:rsidTr="00C86572">
        <w:trPr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t>Our Psyches/emotions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>Vibes, ambience, security, creativity, trust, freedom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03E6">
              <w:t xml:space="preserve">Good Vibes and relationships with all the sentience around us, a sense of safety, ability to </w:t>
            </w:r>
            <w:r w:rsidRPr="00DA03E6">
              <w:lastRenderedPageBreak/>
              <w:t>trust, to learn, to be with agency over our lives, a freedom from coercion or intolerance or misinformation</w:t>
            </w:r>
          </w:p>
        </w:tc>
        <w:tc>
          <w:tcPr>
            <w:tcW w:w="2662" w:type="dxa"/>
          </w:tcPr>
          <w:p w:rsidR="00DA03E6" w:rsidRPr="00DA03E6" w:rsidRDefault="00AE3820" w:rsidP="00AE3820">
            <w:pPr>
              <w:spacing w:before="120" w:after="1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Bad vibes and enmity with all the sentience around us, feeling unsafe and insecure, distrust prevails, </w:t>
            </w:r>
            <w:r>
              <w:lastRenderedPageBreak/>
              <w:t>no learning and unlearning, a sense of powerlessness and lack of agency, trapped, coerced, intolerant and misinformed</w:t>
            </w:r>
          </w:p>
        </w:tc>
      </w:tr>
      <w:tr w:rsidR="00C86572" w:rsidRPr="00DA03E6" w:rsidTr="00C865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8" w:type="dxa"/>
          </w:tcPr>
          <w:p w:rsidR="00DA03E6" w:rsidRPr="00C86572" w:rsidRDefault="00DA03E6" w:rsidP="00DA03E6">
            <w:pPr>
              <w:spacing w:after="200" w:line="276" w:lineRule="auto"/>
              <w:rPr>
                <w:color w:val="auto"/>
                <w:sz w:val="28"/>
              </w:rPr>
            </w:pPr>
            <w:r w:rsidRPr="00C86572">
              <w:rPr>
                <w:color w:val="auto"/>
                <w:sz w:val="28"/>
              </w:rPr>
              <w:lastRenderedPageBreak/>
              <w:t>Our lower orifices</w:t>
            </w:r>
          </w:p>
        </w:tc>
        <w:tc>
          <w:tcPr>
            <w:tcW w:w="2608" w:type="dxa"/>
          </w:tcPr>
          <w:p w:rsidR="00DA03E6" w:rsidRPr="00DA03E6" w:rsidRDefault="00DA03E6" w:rsidP="00DA03E6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Pleasure/conception</w:t>
            </w:r>
          </w:p>
        </w:tc>
        <w:tc>
          <w:tcPr>
            <w:tcW w:w="2662" w:type="dxa"/>
          </w:tcPr>
          <w:p w:rsidR="00DA03E6" w:rsidRPr="00DA03E6" w:rsidRDefault="00DA03E6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03E6">
              <w:t>To express these in a safe environment without threat of injury or ill outcome</w:t>
            </w:r>
          </w:p>
        </w:tc>
        <w:tc>
          <w:tcPr>
            <w:tcW w:w="2662" w:type="dxa"/>
          </w:tcPr>
          <w:p w:rsidR="00DA03E6" w:rsidRPr="00DA03E6" w:rsidRDefault="00AE3820" w:rsidP="00DA03E6">
            <w:pPr>
              <w:spacing w:before="120" w:after="1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Constraints, taboos and lack of safety for safe expression, a threat of abuse, hurt and injury</w:t>
            </w:r>
          </w:p>
        </w:tc>
      </w:tr>
    </w:tbl>
    <w:p w:rsidR="0048037D" w:rsidRPr="00DA03E6" w:rsidRDefault="00DA03E6" w:rsidP="00DA03E6">
      <w:pPr>
        <w:spacing w:before="240"/>
        <w:rPr>
          <w:sz w:val="24"/>
        </w:rPr>
      </w:pPr>
      <w:r w:rsidRPr="00DA03E6">
        <w:rPr>
          <w:b/>
          <w:sz w:val="24"/>
        </w:rPr>
        <w:t>So the question to then ask ourselves is how much control do we have over establishing and maintaining our own heath through trying to optimise what we receive/what we take into our bodies?</w:t>
      </w:r>
    </w:p>
    <w:sectPr w:rsidR="0048037D" w:rsidRPr="00DA03E6" w:rsidSect="00842229">
      <w:headerReference w:type="default" r:id="rId7"/>
      <w:pgSz w:w="11906" w:h="16838"/>
      <w:pgMar w:top="737" w:right="737" w:bottom="73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70B9" w:rsidRDefault="008F70B9" w:rsidP="00842229">
      <w:pPr>
        <w:spacing w:after="0" w:line="240" w:lineRule="auto"/>
      </w:pPr>
      <w:r>
        <w:separator/>
      </w:r>
    </w:p>
  </w:endnote>
  <w:endnote w:type="continuationSeparator" w:id="0">
    <w:p w:rsidR="008F70B9" w:rsidRDefault="008F70B9" w:rsidP="008422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70B9" w:rsidRDefault="008F70B9" w:rsidP="00842229">
      <w:pPr>
        <w:spacing w:after="0" w:line="240" w:lineRule="auto"/>
      </w:pPr>
      <w:r>
        <w:separator/>
      </w:r>
    </w:p>
  </w:footnote>
  <w:footnote w:type="continuationSeparator" w:id="0">
    <w:p w:rsidR="008F70B9" w:rsidRDefault="008F70B9" w:rsidP="008422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2229" w:rsidRDefault="00842229">
    <w:pPr>
      <w:pStyle w:val="Header"/>
    </w:pPr>
    <w:r>
      <w:t xml:space="preserve">Mama D Ujuaje, </w:t>
    </w:r>
    <w:r>
      <w:rPr>
        <w:rFonts w:cstheme="minorHAnsi"/>
      </w:rPr>
      <w:t>©</w:t>
    </w:r>
    <w:r>
      <w:t>November 2017</w:t>
    </w:r>
  </w:p>
  <w:p w:rsidR="00842229" w:rsidRDefault="008422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3E6"/>
    <w:rsid w:val="00263D35"/>
    <w:rsid w:val="00407E8C"/>
    <w:rsid w:val="00842229"/>
    <w:rsid w:val="008F70B9"/>
    <w:rsid w:val="00920343"/>
    <w:rsid w:val="00AE3820"/>
    <w:rsid w:val="00C86572"/>
    <w:rsid w:val="00DA03E6"/>
    <w:rsid w:val="00EA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3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3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22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229"/>
  </w:style>
  <w:style w:type="paragraph" w:styleId="Footer">
    <w:name w:val="footer"/>
    <w:basedOn w:val="Normal"/>
    <w:link w:val="FooterChar"/>
    <w:uiPriority w:val="99"/>
    <w:unhideWhenUsed/>
    <w:rsid w:val="008422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229"/>
  </w:style>
  <w:style w:type="table" w:styleId="MediumShading2-Accent6">
    <w:name w:val="Medium Shading 2 Accent 6"/>
    <w:basedOn w:val="TableNormal"/>
    <w:uiPriority w:val="64"/>
    <w:rsid w:val="00C8657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6">
    <w:name w:val="Medium Grid 3 Accent 6"/>
    <w:basedOn w:val="TableNormal"/>
    <w:uiPriority w:val="69"/>
    <w:rsid w:val="00C8657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03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0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03E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22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229"/>
  </w:style>
  <w:style w:type="paragraph" w:styleId="Footer">
    <w:name w:val="footer"/>
    <w:basedOn w:val="Normal"/>
    <w:link w:val="FooterChar"/>
    <w:uiPriority w:val="99"/>
    <w:unhideWhenUsed/>
    <w:rsid w:val="008422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229"/>
  </w:style>
  <w:style w:type="table" w:styleId="MediumShading2-Accent6">
    <w:name w:val="Medium Shading 2 Accent 6"/>
    <w:basedOn w:val="TableNormal"/>
    <w:uiPriority w:val="64"/>
    <w:rsid w:val="00C8657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3-Accent6">
    <w:name w:val="Medium Grid 3 Accent 6"/>
    <w:basedOn w:val="TableNormal"/>
    <w:uiPriority w:val="69"/>
    <w:rsid w:val="00C8657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Earth</dc:creator>
  <cp:lastModifiedBy>Earth</cp:lastModifiedBy>
  <cp:revision>2</cp:revision>
  <dcterms:created xsi:type="dcterms:W3CDTF">2017-11-25T03:32:00Z</dcterms:created>
  <dcterms:modified xsi:type="dcterms:W3CDTF">2017-11-25T03:32:00Z</dcterms:modified>
</cp:coreProperties>
</file>